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9A2CC1">
        <w:rPr>
          <w:b/>
        </w:rPr>
        <w:t>4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4D5219">
        <w:rPr>
          <w:b/>
        </w:rPr>
        <w:t>20</w:t>
      </w:r>
      <w:r w:rsidR="009E1714">
        <w:rPr>
          <w:b/>
        </w:rPr>
        <w:t>/</w:t>
      </w:r>
      <w:r w:rsidR="004D5219">
        <w:rPr>
          <w:b/>
        </w:rPr>
        <w:t>02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046596">
        <w:rPr>
          <w:b/>
        </w:rPr>
        <w:t>09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9A2CC1">
        <w:rPr>
          <w:b/>
        </w:rPr>
        <w:t>de aula do PPGRHS 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E409B6" w:rsidRPr="007F2B35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7C25D6">
        <w:t>Marllus</w:t>
      </w:r>
      <w:proofErr w:type="spellEnd"/>
      <w:r w:rsidR="007C25D6">
        <w:t xml:space="preserve"> G. F. Passos das Neves</w:t>
      </w:r>
      <w:r w:rsidR="004D0231">
        <w:t>, Roberto Caffaro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392A42">
        <w:t>Cleu</w:t>
      </w:r>
      <w:r w:rsidR="004D5219">
        <w:t>da</w:t>
      </w:r>
      <w:proofErr w:type="spellEnd"/>
      <w:r w:rsidR="004D5219">
        <w:t xml:space="preserve"> Freire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9F09D3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Discussão Regimento PPGRHS</w:t>
            </w:r>
            <w:r w:rsidR="00392A42">
              <w:rPr>
                <w:bCs/>
              </w:rPr>
              <w:t xml:space="preserve"> (Credenciamento e descredenciamento de docentes)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19" w:rsidRDefault="004D5219" w:rsidP="00895C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Diversos pontos foram discutidos, algumas modificações foram realizadas na minuta, mas não se chegou a um consenso em todos os pontos e, desta forma, a discussão sobre esta resolução continuará na próxima reunião do Colegiado;</w:t>
            </w:r>
          </w:p>
          <w:p w:rsidR="0082755E" w:rsidRPr="0015700C" w:rsidRDefault="004D5219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decidido que o</w:t>
            </w:r>
            <w:r w:rsidR="00895CD3">
              <w:rPr>
                <w:bCs/>
              </w:rPr>
              <w:t xml:space="preserve"> corpo docente atual está automaticamente credenciado e passará pelo processo de recredenciamento ao final do ano letivo de 2013</w:t>
            </w:r>
            <w:r>
              <w:rPr>
                <w:bCs/>
              </w:rPr>
              <w:t>.</w:t>
            </w:r>
            <w:r w:rsidR="00FA1F91">
              <w:rPr>
                <w:bCs/>
              </w:rPr>
              <w:t xml:space="preserve"> 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A35671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Informes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Default="004D5219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coordenação da FAPEAL informou que o edital de bolsas de mestrado está sendo elaborado e que provavelmente sairá daqui a dois meses.</w:t>
            </w: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A3567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Outros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Pr="002903A4" w:rsidRDefault="0098149E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0" w:rsidRDefault="00A24960" w:rsidP="008164A8">
      <w:r>
        <w:separator/>
      </w:r>
    </w:p>
  </w:endnote>
  <w:endnote w:type="continuationSeparator" w:id="0">
    <w:p w:rsidR="00A24960" w:rsidRDefault="00A24960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0" w:rsidRDefault="00A24960" w:rsidP="008164A8">
      <w:r>
        <w:separator/>
      </w:r>
    </w:p>
  </w:footnote>
  <w:footnote w:type="continuationSeparator" w:id="0">
    <w:p w:rsidR="00A24960" w:rsidRDefault="00A24960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0F2B"/>
    <w:rsid w:val="00331040"/>
    <w:rsid w:val="003323CD"/>
    <w:rsid w:val="00334AAA"/>
    <w:rsid w:val="00334DB9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3F64F9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6CC0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3DB7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6C4F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1D29"/>
    <w:rsid w:val="00912066"/>
    <w:rsid w:val="00917940"/>
    <w:rsid w:val="009260DD"/>
    <w:rsid w:val="009302E9"/>
    <w:rsid w:val="0093562C"/>
    <w:rsid w:val="00942B97"/>
    <w:rsid w:val="00943D94"/>
    <w:rsid w:val="00945C56"/>
    <w:rsid w:val="00952141"/>
    <w:rsid w:val="00963061"/>
    <w:rsid w:val="0096334D"/>
    <w:rsid w:val="00963B21"/>
    <w:rsid w:val="00970162"/>
    <w:rsid w:val="00975CDC"/>
    <w:rsid w:val="0098149E"/>
    <w:rsid w:val="00990850"/>
    <w:rsid w:val="00990EAF"/>
    <w:rsid w:val="00991330"/>
    <w:rsid w:val="00991640"/>
    <w:rsid w:val="009A2CC1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09D3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7066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31E"/>
    <w:rsid w:val="00C764F0"/>
    <w:rsid w:val="00C829D3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719BA"/>
    <w:rsid w:val="00D81973"/>
    <w:rsid w:val="00D84231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A7D61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9FCB-EC2D-4373-A833-6048F37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5</cp:revision>
  <dcterms:created xsi:type="dcterms:W3CDTF">2013-02-20T14:12:00Z</dcterms:created>
  <dcterms:modified xsi:type="dcterms:W3CDTF">2013-04-26T22:21:00Z</dcterms:modified>
</cp:coreProperties>
</file>