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018A" w14:textId="77777777" w:rsidR="00076ED2" w:rsidRPr="00294F86" w:rsidRDefault="00076ED2" w:rsidP="00076ED2">
      <w:pPr>
        <w:jc w:val="center"/>
        <w:rPr>
          <w:sz w:val="28"/>
          <w:szCs w:val="28"/>
        </w:rPr>
      </w:pPr>
    </w:p>
    <w:p w14:paraId="2158FCA7" w14:textId="77777777" w:rsidR="00076ED2" w:rsidRPr="00294F86" w:rsidRDefault="00076ED2" w:rsidP="00076ED2">
      <w:pPr>
        <w:jc w:val="center"/>
        <w:rPr>
          <w:sz w:val="28"/>
          <w:szCs w:val="28"/>
        </w:rPr>
      </w:pPr>
    </w:p>
    <w:p w14:paraId="5580A694" w14:textId="77777777" w:rsidR="00076ED2" w:rsidRPr="00294F86" w:rsidRDefault="00076ED2" w:rsidP="00076ED2">
      <w:pPr>
        <w:jc w:val="center"/>
        <w:rPr>
          <w:b/>
          <w:bCs/>
        </w:rPr>
      </w:pPr>
      <w:r w:rsidRPr="00294F86">
        <w:rPr>
          <w:b/>
          <w:bCs/>
        </w:rPr>
        <w:t>ANEXO VIII</w:t>
      </w:r>
    </w:p>
    <w:p w14:paraId="4383559B" w14:textId="77777777" w:rsidR="00076ED2" w:rsidRPr="00294F86" w:rsidRDefault="00076ED2" w:rsidP="00076ED2">
      <w:pPr>
        <w:jc w:val="center"/>
        <w:rPr>
          <w:b/>
          <w:bCs/>
        </w:rPr>
      </w:pPr>
    </w:p>
    <w:p w14:paraId="2077ECFC" w14:textId="77777777" w:rsidR="00076ED2" w:rsidRPr="00294F86" w:rsidRDefault="00076ED2" w:rsidP="00076ED2">
      <w:pPr>
        <w:jc w:val="center"/>
        <w:rPr>
          <w:b/>
          <w:bCs/>
        </w:rPr>
      </w:pPr>
    </w:p>
    <w:p w14:paraId="33CB3293" w14:textId="77777777" w:rsidR="00076ED2" w:rsidRPr="00294F86" w:rsidRDefault="00076ED2" w:rsidP="00076ED2">
      <w:pPr>
        <w:jc w:val="center"/>
        <w:rPr>
          <w:b/>
          <w:bCs/>
        </w:rPr>
      </w:pPr>
    </w:p>
    <w:p w14:paraId="155FFFA1" w14:textId="77777777" w:rsidR="00076ED2" w:rsidRPr="00294F86" w:rsidRDefault="00076ED2" w:rsidP="00076ED2">
      <w:pPr>
        <w:jc w:val="center"/>
        <w:rPr>
          <w:b/>
          <w:sz w:val="28"/>
          <w:szCs w:val="28"/>
        </w:rPr>
      </w:pPr>
      <w:r w:rsidRPr="00294F86">
        <w:rPr>
          <w:b/>
          <w:sz w:val="28"/>
          <w:szCs w:val="28"/>
        </w:rPr>
        <w:t>SOLICITAÇÃO DE APROVEITAMENTO DE NOTA DE PLANO</w:t>
      </w:r>
    </w:p>
    <w:p w14:paraId="1EDE8F3E" w14:textId="77777777" w:rsidR="00076ED2" w:rsidRPr="00294F86" w:rsidRDefault="00076ED2" w:rsidP="00076ED2">
      <w:pPr>
        <w:jc w:val="center"/>
        <w:rPr>
          <w:b/>
          <w:sz w:val="28"/>
          <w:szCs w:val="28"/>
        </w:rPr>
      </w:pPr>
    </w:p>
    <w:p w14:paraId="5B2A0980" w14:textId="77777777" w:rsidR="00076ED2" w:rsidRPr="00294F86" w:rsidRDefault="00076ED2" w:rsidP="00076ED2">
      <w:pPr>
        <w:jc w:val="center"/>
        <w:rPr>
          <w:b/>
          <w:sz w:val="28"/>
          <w:szCs w:val="28"/>
        </w:rPr>
      </w:pPr>
    </w:p>
    <w:p w14:paraId="76BB5461" w14:textId="77777777" w:rsidR="00076ED2" w:rsidRPr="00294F86" w:rsidRDefault="00076ED2" w:rsidP="00076ED2">
      <w:pPr>
        <w:jc w:val="center"/>
        <w:rPr>
          <w:b/>
          <w:sz w:val="28"/>
          <w:szCs w:val="28"/>
        </w:rPr>
      </w:pPr>
    </w:p>
    <w:p w14:paraId="0BA10820" w14:textId="77777777" w:rsidR="00076ED2" w:rsidRPr="00294F86" w:rsidRDefault="00076ED2" w:rsidP="00076ED2">
      <w:pPr>
        <w:spacing w:line="360" w:lineRule="auto"/>
        <w:ind w:firstLine="708"/>
        <w:jc w:val="both"/>
      </w:pPr>
      <w:r w:rsidRPr="00294F86">
        <w:t>Declaramos para os devidos fins que o/a discente _____________________________________, Matrícula ________________, realizou a defesa do Plano intitulado ___________________________________________________ no Calendário de TCC _______________ sob minha orientação, contendo a nota da NP1 ___________. Nesse sentido, solicito o aproveitamento da nota do Plano para Calendário de TCC _____________________, conforme preconiza a IN nº 01/2022. Atestamos que o tema do trabalho é o mesmo, conforme preconiza o Art. 18 da IN.</w:t>
      </w:r>
    </w:p>
    <w:p w14:paraId="3BC162E8" w14:textId="77777777" w:rsidR="00076ED2" w:rsidRPr="00294F86" w:rsidRDefault="00076ED2" w:rsidP="00076ED2">
      <w:pPr>
        <w:spacing w:line="360" w:lineRule="auto"/>
        <w:ind w:left="1134" w:right="969"/>
        <w:jc w:val="both"/>
      </w:pPr>
    </w:p>
    <w:p w14:paraId="04FC295D" w14:textId="77777777" w:rsidR="00076ED2" w:rsidRPr="00294F86" w:rsidRDefault="00076ED2" w:rsidP="00076ED2">
      <w:pPr>
        <w:spacing w:line="360" w:lineRule="auto"/>
        <w:ind w:left="1134" w:right="969"/>
        <w:jc w:val="both"/>
      </w:pPr>
    </w:p>
    <w:p w14:paraId="58CB8869" w14:textId="77777777" w:rsidR="00076ED2" w:rsidRPr="00294F86" w:rsidRDefault="00076ED2" w:rsidP="00076ED2">
      <w:pPr>
        <w:spacing w:line="360" w:lineRule="auto"/>
        <w:ind w:left="1134" w:right="969"/>
        <w:jc w:val="both"/>
      </w:pPr>
    </w:p>
    <w:p w14:paraId="133D03C2" w14:textId="77777777" w:rsidR="00076ED2" w:rsidRPr="00294F86" w:rsidRDefault="00076ED2" w:rsidP="00076ED2">
      <w:pPr>
        <w:spacing w:line="360" w:lineRule="auto"/>
        <w:ind w:left="1134" w:right="969"/>
        <w:jc w:val="both"/>
      </w:pPr>
    </w:p>
    <w:p w14:paraId="26C5D443" w14:textId="62B2242D" w:rsidR="00076ED2" w:rsidRPr="00294F86" w:rsidRDefault="00076ED2" w:rsidP="00076ED2">
      <w:pPr>
        <w:spacing w:line="360" w:lineRule="auto"/>
        <w:ind w:right="969"/>
        <w:jc w:val="center"/>
      </w:pPr>
      <w:r w:rsidRPr="00294F86">
        <w:t>______________________________________________________________</w:t>
      </w:r>
    </w:p>
    <w:p w14:paraId="0E6CDD51" w14:textId="77777777" w:rsidR="00076ED2" w:rsidRPr="00294F86" w:rsidRDefault="00076ED2" w:rsidP="00076ED2">
      <w:pPr>
        <w:jc w:val="center"/>
      </w:pPr>
      <w:r w:rsidRPr="00294F86">
        <w:t>Prof. Orientador</w:t>
      </w:r>
    </w:p>
    <w:p w14:paraId="01733124" w14:textId="77777777" w:rsidR="00076ED2" w:rsidRPr="00294F86" w:rsidRDefault="00076ED2" w:rsidP="00076ED2">
      <w:pPr>
        <w:jc w:val="center"/>
        <w:rPr>
          <w:sz w:val="28"/>
          <w:szCs w:val="28"/>
        </w:rPr>
      </w:pPr>
    </w:p>
    <w:p w14:paraId="3B30D4D8" w14:textId="77777777" w:rsidR="00076ED2" w:rsidRPr="00294F86" w:rsidRDefault="00076ED2" w:rsidP="00076ED2">
      <w:pPr>
        <w:jc w:val="center"/>
        <w:rPr>
          <w:sz w:val="28"/>
          <w:szCs w:val="28"/>
        </w:rPr>
      </w:pPr>
    </w:p>
    <w:p w14:paraId="5B624719" w14:textId="77777777" w:rsidR="00076ED2" w:rsidRPr="00294F86" w:rsidRDefault="00076ED2" w:rsidP="00076ED2">
      <w:pPr>
        <w:jc w:val="center"/>
        <w:rPr>
          <w:sz w:val="28"/>
          <w:szCs w:val="28"/>
        </w:rPr>
      </w:pPr>
    </w:p>
    <w:p w14:paraId="644E6D36" w14:textId="459580C3" w:rsidR="00076ED2" w:rsidRPr="00294F86" w:rsidRDefault="00076ED2" w:rsidP="00076ED2">
      <w:pPr>
        <w:spacing w:line="360" w:lineRule="auto"/>
        <w:ind w:right="969"/>
        <w:jc w:val="center"/>
      </w:pPr>
      <w:r w:rsidRPr="00294F86">
        <w:t>______________________________________________________________</w:t>
      </w:r>
    </w:p>
    <w:p w14:paraId="2FC0965F" w14:textId="77777777" w:rsidR="00076ED2" w:rsidRPr="00294F86" w:rsidRDefault="00076ED2" w:rsidP="00076ED2">
      <w:pPr>
        <w:jc w:val="center"/>
      </w:pPr>
      <w:r w:rsidRPr="00294F86">
        <w:t>Discente</w:t>
      </w:r>
    </w:p>
    <w:p w14:paraId="0A55879E" w14:textId="77777777" w:rsidR="00076ED2" w:rsidRPr="00294F86" w:rsidRDefault="00076ED2" w:rsidP="00076ED2">
      <w:pPr>
        <w:jc w:val="center"/>
        <w:rPr>
          <w:sz w:val="28"/>
          <w:szCs w:val="28"/>
        </w:rPr>
      </w:pPr>
    </w:p>
    <w:p w14:paraId="0E40685B" w14:textId="77777777" w:rsidR="00076ED2" w:rsidRPr="00294F86" w:rsidRDefault="00076ED2" w:rsidP="00076ED2">
      <w:pPr>
        <w:jc w:val="center"/>
        <w:rPr>
          <w:sz w:val="28"/>
          <w:szCs w:val="28"/>
        </w:rPr>
      </w:pPr>
    </w:p>
    <w:p w14:paraId="57F02820" w14:textId="77777777" w:rsidR="00076ED2" w:rsidRPr="00294F86" w:rsidRDefault="00076ED2" w:rsidP="00076ED2">
      <w:pPr>
        <w:jc w:val="right"/>
        <w:rPr>
          <w:sz w:val="28"/>
          <w:szCs w:val="28"/>
        </w:rPr>
      </w:pPr>
    </w:p>
    <w:p w14:paraId="33402EE4" w14:textId="77777777" w:rsidR="00076ED2" w:rsidRPr="00294F86" w:rsidRDefault="00076ED2" w:rsidP="00076ED2">
      <w:pPr>
        <w:jc w:val="right"/>
        <w:rPr>
          <w:sz w:val="28"/>
          <w:szCs w:val="28"/>
        </w:rPr>
      </w:pPr>
    </w:p>
    <w:p w14:paraId="40539D72" w14:textId="77777777" w:rsidR="00076ED2" w:rsidRPr="00294F86" w:rsidRDefault="00076ED2" w:rsidP="00076ED2">
      <w:pPr>
        <w:jc w:val="right"/>
        <w:rPr>
          <w:sz w:val="28"/>
          <w:szCs w:val="28"/>
        </w:rPr>
      </w:pPr>
    </w:p>
    <w:p w14:paraId="62CBF63A" w14:textId="77777777" w:rsidR="00076ED2" w:rsidRPr="00294F86" w:rsidRDefault="00076ED2" w:rsidP="00076ED2">
      <w:pPr>
        <w:jc w:val="center"/>
        <w:rPr>
          <w:sz w:val="28"/>
          <w:szCs w:val="28"/>
        </w:rPr>
      </w:pPr>
      <w:r w:rsidRPr="00294F86">
        <w:rPr>
          <w:sz w:val="28"/>
          <w:szCs w:val="28"/>
        </w:rPr>
        <w:t>Maceió, _____ de ____________de 202__</w:t>
      </w:r>
    </w:p>
    <w:p w14:paraId="488DBC92" w14:textId="77777777" w:rsidR="00076ED2" w:rsidRPr="00076ED2" w:rsidRDefault="00076ED2" w:rsidP="00076ED2"/>
    <w:sectPr w:rsidR="00076ED2" w:rsidRPr="00076ED2" w:rsidSect="00076ED2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B967" w14:textId="77777777" w:rsidR="00E877AB" w:rsidRDefault="00E877AB" w:rsidP="00076ED2">
      <w:r>
        <w:separator/>
      </w:r>
    </w:p>
  </w:endnote>
  <w:endnote w:type="continuationSeparator" w:id="0">
    <w:p w14:paraId="38907986" w14:textId="77777777" w:rsidR="00E877AB" w:rsidRDefault="00E877AB" w:rsidP="0007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F346" w14:textId="77777777" w:rsidR="00E877AB" w:rsidRDefault="00E877AB" w:rsidP="00076ED2">
      <w:r>
        <w:separator/>
      </w:r>
    </w:p>
  </w:footnote>
  <w:footnote w:type="continuationSeparator" w:id="0">
    <w:p w14:paraId="778A8FC5" w14:textId="77777777" w:rsidR="00E877AB" w:rsidRDefault="00E877AB" w:rsidP="0007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36"/>
      <w:gridCol w:w="5407"/>
      <w:gridCol w:w="2415"/>
    </w:tblGrid>
    <w:tr w:rsidR="00076ED2" w:rsidRPr="008164A8" w14:paraId="727D3DB6" w14:textId="77777777" w:rsidTr="003F0F47">
      <w:tc>
        <w:tcPr>
          <w:tcW w:w="1536" w:type="dxa"/>
          <w:vAlign w:val="center"/>
        </w:tcPr>
        <w:p w14:paraId="0460CB46" w14:textId="785246B8" w:rsidR="00076ED2" w:rsidRPr="008164A8" w:rsidRDefault="00076ED2" w:rsidP="00076ED2">
          <w:pPr>
            <w:jc w:val="center"/>
            <w:rPr>
              <w:b/>
              <w:bCs/>
              <w:sz w:val="28"/>
            </w:rPr>
          </w:pPr>
          <w:r>
            <w:rPr>
              <w:noProof/>
            </w:rPr>
            <w:drawing>
              <wp:inline distT="0" distB="0" distL="0" distR="0" wp14:anchorId="29740BD4" wp14:editId="076FE8C6">
                <wp:extent cx="480060" cy="746760"/>
                <wp:effectExtent l="0" t="0" r="0" b="0"/>
                <wp:docPr id="64521421" name="Picture 2" descr="A blue and red emblem with red and white fish and torch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21421" name="Picture 2" descr="A blue and red emblem with red and white fish and torch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Align w:val="center"/>
        </w:tcPr>
        <w:p w14:paraId="1062E711" w14:textId="77777777" w:rsidR="00076ED2" w:rsidRPr="008164A8" w:rsidRDefault="00076ED2" w:rsidP="00076ED2">
          <w:pPr>
            <w:jc w:val="center"/>
            <w:rPr>
              <w:b/>
              <w:bCs/>
              <w:sz w:val="28"/>
            </w:rPr>
          </w:pPr>
          <w:r w:rsidRPr="008164A8">
            <w:rPr>
              <w:b/>
              <w:bCs/>
              <w:sz w:val="28"/>
            </w:rPr>
            <w:t>Universidade Federal de Alagoas</w:t>
          </w:r>
        </w:p>
        <w:p w14:paraId="3D473837" w14:textId="77777777" w:rsidR="00076ED2" w:rsidRPr="008164A8" w:rsidRDefault="00076ED2" w:rsidP="00076ED2">
          <w:pPr>
            <w:jc w:val="center"/>
            <w:rPr>
              <w:b/>
              <w:bCs/>
              <w:sz w:val="28"/>
            </w:rPr>
          </w:pPr>
          <w:r w:rsidRPr="008164A8">
            <w:rPr>
              <w:b/>
              <w:bCs/>
              <w:sz w:val="28"/>
            </w:rPr>
            <w:t>Unidade Acadêmica Centro de Tecnologia</w:t>
          </w:r>
        </w:p>
        <w:p w14:paraId="704462EE" w14:textId="77777777" w:rsidR="00076ED2" w:rsidRPr="008164A8" w:rsidRDefault="00076ED2" w:rsidP="00076ED2">
          <w:pPr>
            <w:jc w:val="center"/>
            <w:rPr>
              <w:b/>
              <w:bCs/>
              <w:sz w:val="28"/>
            </w:rPr>
          </w:pPr>
          <w:r w:rsidRPr="008164A8">
            <w:rPr>
              <w:b/>
              <w:bCs/>
              <w:sz w:val="28"/>
            </w:rPr>
            <w:t>Coo</w:t>
          </w:r>
          <w:r>
            <w:rPr>
              <w:b/>
              <w:bCs/>
              <w:sz w:val="28"/>
            </w:rPr>
            <w:t>rdenação de Engenharia Química</w:t>
          </w:r>
        </w:p>
      </w:tc>
      <w:tc>
        <w:tcPr>
          <w:tcW w:w="2415" w:type="dxa"/>
          <w:vAlign w:val="center"/>
        </w:tcPr>
        <w:p w14:paraId="0A943335" w14:textId="6BABC2ED" w:rsidR="00076ED2" w:rsidRPr="008164A8" w:rsidRDefault="00076ED2" w:rsidP="00076ED2">
          <w:pPr>
            <w:jc w:val="center"/>
            <w:rPr>
              <w:b/>
              <w:bCs/>
              <w:sz w:val="28"/>
            </w:rPr>
          </w:pPr>
          <w:r w:rsidRPr="008164A8">
            <w:rPr>
              <w:noProof/>
            </w:rPr>
            <w:drawing>
              <wp:inline distT="0" distB="0" distL="0" distR="0" wp14:anchorId="63F68BDF" wp14:editId="6B41A501">
                <wp:extent cx="1394460" cy="647700"/>
                <wp:effectExtent l="0" t="0" r="0" b="0"/>
                <wp:docPr id="1040097111" name="Picture 1" descr="A white background with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097111" name="Picture 1" descr="A white background with black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107288" w14:textId="77777777" w:rsidR="00076ED2" w:rsidRDefault="0007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D2"/>
    <w:rsid w:val="00076ED2"/>
    <w:rsid w:val="00E24799"/>
    <w:rsid w:val="00E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1534"/>
  <w15:chartTrackingRefBased/>
  <w15:docId w15:val="{A796FD1D-905F-478E-A721-EBACA60E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D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E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E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E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E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ED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ED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ED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ED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E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ED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6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ED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6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E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6ED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ED2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6ED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ED2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Cadu UFAL</dc:creator>
  <cp:keywords/>
  <dc:description/>
  <cp:lastModifiedBy>Cadu UFAL</cp:lastModifiedBy>
  <cp:revision>1</cp:revision>
  <dcterms:created xsi:type="dcterms:W3CDTF">2025-08-15T17:45:00Z</dcterms:created>
  <dcterms:modified xsi:type="dcterms:W3CDTF">2025-08-15T17:47:00Z</dcterms:modified>
</cp:coreProperties>
</file>